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Pr="00505BF4" w:rsidRDefault="00695CA6" w:rsidP="00505BF4">
      <w:pPr>
        <w:pStyle w:val="a3"/>
        <w:jc w:val="center"/>
        <w:rPr>
          <w:rFonts w:ascii="Monotype Corsiva" w:hAnsi="Monotype Corsiva"/>
          <w:sz w:val="132"/>
          <w:szCs w:val="132"/>
          <w:lang w:val="uk-UA"/>
        </w:rPr>
      </w:pPr>
      <w:r w:rsidRPr="00505BF4">
        <w:rPr>
          <w:rFonts w:ascii="Monotype Corsiva" w:hAnsi="Monotype Corsiva"/>
          <w:sz w:val="132"/>
          <w:szCs w:val="132"/>
          <w:lang w:val="uk-UA"/>
        </w:rPr>
        <w:t xml:space="preserve">Я </w:t>
      </w:r>
    </w:p>
    <w:p w:rsidR="00695CA6" w:rsidRPr="00505BF4" w:rsidRDefault="00695CA6" w:rsidP="00505BF4">
      <w:pPr>
        <w:pStyle w:val="a3"/>
        <w:jc w:val="center"/>
        <w:rPr>
          <w:rFonts w:ascii="Monotype Corsiva" w:hAnsi="Monotype Corsiva"/>
          <w:sz w:val="132"/>
          <w:szCs w:val="132"/>
          <w:lang w:val="uk-UA"/>
        </w:rPr>
      </w:pPr>
      <w:r w:rsidRPr="00505BF4">
        <w:rPr>
          <w:rFonts w:ascii="Monotype Corsiva" w:hAnsi="Monotype Corsiva"/>
          <w:sz w:val="132"/>
          <w:szCs w:val="132"/>
          <w:lang w:val="uk-UA"/>
        </w:rPr>
        <w:t>З РОДИНИ БУХГАЛТЕРІВ!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695CA6" w:rsidRPr="00505BF4" w:rsidRDefault="00695CA6" w:rsidP="002D06B7">
      <w:pPr>
        <w:pStyle w:val="a3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695CA6" w:rsidRPr="00505BF4" w:rsidRDefault="00695CA6" w:rsidP="00505BF4">
      <w:pPr>
        <w:pStyle w:val="a3"/>
        <w:jc w:val="center"/>
        <w:rPr>
          <w:rFonts w:ascii="Monotype Corsiva" w:hAnsi="Monotype Corsiva"/>
          <w:sz w:val="28"/>
          <w:szCs w:val="28"/>
          <w:lang w:val="uk-UA"/>
        </w:rPr>
      </w:pPr>
      <w:r w:rsidRPr="00505BF4">
        <w:rPr>
          <w:rFonts w:ascii="Monotype Corsiva" w:hAnsi="Monotype Corsiva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  <w:lang w:val="uk-UA"/>
        </w:rPr>
        <w:t xml:space="preserve">       </w:t>
      </w:r>
      <w:r w:rsidRPr="00505BF4">
        <w:rPr>
          <w:rFonts w:ascii="Monotype Corsiva" w:hAnsi="Monotype Corsiva"/>
          <w:sz w:val="28"/>
          <w:szCs w:val="28"/>
          <w:lang w:val="uk-UA"/>
        </w:rPr>
        <w:t xml:space="preserve"> Підготувала </w:t>
      </w:r>
    </w:p>
    <w:p w:rsidR="00695CA6" w:rsidRPr="00505BF4" w:rsidRDefault="00695CA6" w:rsidP="00505BF4">
      <w:pPr>
        <w:pStyle w:val="a3"/>
        <w:jc w:val="right"/>
        <w:rPr>
          <w:rFonts w:ascii="Monotype Corsiva" w:hAnsi="Monotype Corsiva"/>
          <w:sz w:val="28"/>
          <w:szCs w:val="28"/>
          <w:lang w:val="uk-UA"/>
        </w:rPr>
      </w:pPr>
      <w:r w:rsidRPr="00505BF4">
        <w:rPr>
          <w:rFonts w:ascii="Monotype Corsiva" w:hAnsi="Monotype Corsiva"/>
          <w:sz w:val="28"/>
          <w:szCs w:val="28"/>
          <w:lang w:val="uk-UA"/>
        </w:rPr>
        <w:t>Студентка групи ОА-31</w:t>
      </w:r>
    </w:p>
    <w:p w:rsidR="00695CA6" w:rsidRPr="00505BF4" w:rsidRDefault="00695CA6" w:rsidP="00505BF4">
      <w:pPr>
        <w:pStyle w:val="a3"/>
        <w:jc w:val="center"/>
        <w:rPr>
          <w:rFonts w:ascii="Monotype Corsiva" w:hAnsi="Monotype Corsiva"/>
          <w:sz w:val="28"/>
          <w:szCs w:val="28"/>
          <w:lang w:val="uk-UA"/>
        </w:rPr>
      </w:pPr>
      <w:r w:rsidRPr="00505BF4">
        <w:rPr>
          <w:rFonts w:ascii="Monotype Corsiva" w:hAnsi="Monotype Corsiva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  <w:lang w:val="uk-UA"/>
        </w:rPr>
        <w:t xml:space="preserve">        </w:t>
      </w:r>
      <w:r w:rsidRPr="00505BF4">
        <w:rPr>
          <w:rFonts w:ascii="Monotype Corsiva" w:hAnsi="Monotype Corsiva"/>
          <w:sz w:val="28"/>
          <w:szCs w:val="28"/>
          <w:lang w:val="uk-UA"/>
        </w:rPr>
        <w:t xml:space="preserve">    Неруш Анна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Моє перше знайомство з бухгалтерією відбулося  задовго до мого народження. Ще перебуваючи в утробі мами я чула слова: баланс, план рахунків, сальдо. Я ще не знала значення цих слів, та вже тоді я розуміла, що мова йде про щось складне і важливе. Навіть перебуваючи в декретній відпустці мама часто навідувалася у свою бухгалтерію, хотіла завжди бути в курсі всіх бухгалтерських змін. 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мого народження мамина любов цілком належала мені, а на любов до своєї бухгалтерії у неї на залишалося часу. Я цьому щиро зраділа, адже не хотіла ні з ким ділити свою матусю. Та не встигла я трішки підрости, як мама знову взялася за своє: бюджет, баланс, дебет-кредит. Я страшенно розлютилася: я вередувала, я не давала спати вночі і спокійно відпочивати вдень. І тільки коли мама співала мені колискову – я засинала, блаженно посміхаючись. Я щиро раділа новим іграшкам, та вони чомусь швидко набридали. І тоді мамі треба було проявити чудеса винахідливості, вона дозволяла гратися маленькою рахівницею, старим калькулятором, маркером. Певно мама вже тоді готувала мені бухгалтерське майбутнє, привчала до математики.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 мені виповнилося вісім місяців – мама вийшла на роботу. Як? Не порадившись зі мною? Та як вона могла? Не допомогли ні мої сльози, ні бабусині зітхання, ні татове: «Залишайся вдома». Я вже навчилася тупати ніжками, щодуху репетувати і, навіть, кусатися. Проте нічого не допомогло. Мама зранку вирушала на роботу, а я залишалася з бабусею. Бабуся розповідала мені казки, співала колискові і навіть на руках носила частіше, ніж мама. Після обіду матуся поверталася додому і всю свою любов віддавала мені. А пізно ввечері мама сідала за письмовий стіл і щось довго рахувала, писала, заповнювала якісь незрозумілі таблиці. І з’явилися нові незрозумілі слова: квартальний звіт, банк, заборгованість.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 коли мені виповнився один рік і довкола на кожусі розклали безліч цікавих речей, я взяла в руки маркер і калькулятор. Мабуть, це був мій  ще несвідомий вибір майбутньої професії.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 я підросла мама іноді брала мене з собою на роботу. Я мала сидіти тихо, як мишка, щоб не заважати роботі бухгалтерії. Та мене вистачало не надовго. Вже за кілька хвилин я докучала своїми «чомучками» всім, хто був поруч. Зі мною радо гралися мамині співробітники, та вони теж мали свою роботу. І коли мені давали аркуш паперу і маркер, щоб не «діставала» всіх довкола, я була найщасливішою дитиною у світі. І неважливо, що із-за столу не видно було навіть мого носа, я почувалася справжнім бухгалтером. Я малювала маркером зрозумілі тільки мені одній речі, а сама вважала себе великим професіоналом.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Мені подобалась мамина робота, люди, які її оточували і, навіть папери, які вона постійно готувала, вже не викликали моїх істерик.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Як і всі діти, я тихцем розмальовувала вдома шпалери фломастером, а потім ховала сліди своєї творчості за допомогою коректора. Часом мені дуже перепадало за такі художні витівки.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Коли я пішла до дитячого садка до мами на роботу стала навідуватись дуже рідко. Я трохи сумувала за тими чудовими людьми, які так добре мене розважали. Та мама говорила: «На роботі дітям не місце. Кожен має займатися своєю справою». І моєю справою став дитячий садок. А мене просто-таки «тягнуло» до мами на роботу.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Пізніше, у шкільні роки, я зрозуміла, що бухгалтерія якимось дивним чином притягає мене, цікавить своєю чіткістю і послідовністю, магія цифр заворожує. Мені легко давалася математика, і я із задоволенням розв’язувала приклади і задачі, брала участь в олімпіадах і математичних конкурсах. Для мене завжди було складніше написати твір чи переказ, ніж справитися зі складним математичним завданням. </w:t>
      </w:r>
    </w:p>
    <w:p w:rsidR="00695CA6" w:rsidRDefault="009D49CC" w:rsidP="002D06B7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4050030</wp:posOffset>
            </wp:positionV>
            <wp:extent cx="1452880" cy="1930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CA6">
        <w:rPr>
          <w:sz w:val="28"/>
          <w:szCs w:val="28"/>
          <w:lang w:val="uk-UA"/>
        </w:rPr>
        <w:tab/>
        <w:t xml:space="preserve">Якось мама розповіла як вона прийшла у свою професію. В дитинстві вона часто проводила шкільні канікули у своєї бабусі, маминої мами. Бабуся Тетяна Петрівна у тяжкі повоєнні роки працювала в колгоспі ланковою. Саджали і пололи огородину, а восени – збирали урожай. А для роботи в конторі колгоспу потрібні були освічені люди, які б знали математику і любили точні науки. Бабуся Таня як ніхто підходив для цього. Вона хоч і не мала спеціальної підготовки, та була старанною і відповідальною людиною. Тому їй довірили  підрахунок трудоднів та нарахування на них плати. Так зранку бабуся Таня працювала в полі, а вечорами – в конторі. За добросовісність і відданість справі вона неодноразово отримувала грамоти і подяки від керівництва. </w:t>
      </w:r>
    </w:p>
    <w:p w:rsidR="00695CA6" w:rsidRDefault="00695CA6" w:rsidP="00A50771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бабуся вийшла на пенсію, весь свій час присвятила онуці – моїй мамі. Бабуся Таня навчила онуку рахувати на рахівниці і дівчинку це дуже захопило. Вони з друзями грали в «Магазин», а грошима були листочки з відривного календаря (на той час такі календарі були у кожній сільській хаті). Мама могла годинами щось писати, креслити, рахувати. Їй подобалось складати відомості і обчислювати складні завдання. Тож коли прийшов час обирати професію – мама довго не роздумувала.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Після закінчення курсів мама прийшла працювати бухгалтером в бюджетну сферу, де працює й донині. На зміну рахівницям і калькуляторам </w:t>
      </w:r>
      <w:r>
        <w:rPr>
          <w:sz w:val="28"/>
          <w:szCs w:val="28"/>
          <w:lang w:val="uk-UA"/>
        </w:rPr>
        <w:lastRenderedPageBreak/>
        <w:t>прийшли комп’ютери  і бухгалтерські програми, а мама з вдячністю згадує свої перші сільські бухгалтерські уроки, які дала їй бабуся.</w:t>
      </w:r>
    </w:p>
    <w:p w:rsidR="00695CA6" w:rsidRDefault="009D49CC" w:rsidP="002D06B7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605790</wp:posOffset>
            </wp:positionV>
            <wp:extent cx="1299210" cy="18110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CA6">
        <w:rPr>
          <w:sz w:val="28"/>
          <w:szCs w:val="28"/>
          <w:lang w:val="uk-UA"/>
        </w:rPr>
        <w:tab/>
        <w:t>Фах бухгалтера не обрала тільки моя бабуся -  мамина мама. Все своє життя вона вирощувала квіти, даруючи людям радість і любов. Та любов до точних наук, напевно, у нашій родині спадкове. Бабуся гарно  вчилася у школі, завжди любила математику і часто допомагала мені з шкільними уроками. Вона легко може розібратися з будь-яким завданням і пояснити його розв’язок.</w:t>
      </w:r>
    </w:p>
    <w:p w:rsidR="00695CA6" w:rsidRDefault="00695CA6" w:rsidP="002D06B7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Я ж обрала фах бухгалтера свідомо і вже встигла полюбити цю складну науку.  Робота бухгалтера дуже відповідальна, адже будь-яка помилка може привести до фінансових втрат. Тому бухгалтер має бути скрупульозним, відповідальним  і уважним, він також повинен вміти брати на себе відповідальність, добре знати законодавчу базу, вільно орієнтуватися у податковому законодавстві. </w:t>
      </w:r>
      <w:r>
        <w:rPr>
          <w:sz w:val="28"/>
          <w:szCs w:val="28"/>
          <w:lang w:val="uk-UA"/>
        </w:rPr>
        <w:tab/>
        <w:t>Всі ці знання я отримую в стінах рідного університету, стараюсь зрозуміти кожне слово викладачів, багато часу проводжу в бібліотеці. Розумію, щоб стати справжнім фахівцем, треба мати не тільки теоретичні знання, а й практичні навики. Тому часто говорю з мамою на бухгалтерські теми, стараюсь зрозуміти стиль її роботи, допомогти.</w:t>
      </w:r>
    </w:p>
    <w:p w:rsidR="00695CA6" w:rsidRDefault="009D49CC" w:rsidP="001303C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4641850</wp:posOffset>
            </wp:positionV>
            <wp:extent cx="1454150" cy="1943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CA6">
        <w:rPr>
          <w:sz w:val="28"/>
          <w:szCs w:val="28"/>
          <w:lang w:val="uk-UA"/>
        </w:rPr>
        <w:t xml:space="preserve">Мама вважає, що будь-яку роботу треба любити. Адже не кожному вдається годинами сидіти за комп’ютером, займатися кропіткими розрахунками, зводити звіти, складати баланс. З цим під силу справитися тільки по справжньому закоханим у свою роботу людям. Та ще завдяки колективу, де панує взаєморозуміння і взаємодопомога, повага один до одного і підтримка, бажання йти вперед і разом долати труднощі. </w:t>
      </w:r>
    </w:p>
    <w:p w:rsidR="00695CA6" w:rsidRDefault="009D49CC" w:rsidP="00217760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6709410</wp:posOffset>
            </wp:positionV>
            <wp:extent cx="1487170" cy="198310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CA6">
        <w:rPr>
          <w:sz w:val="28"/>
          <w:szCs w:val="28"/>
          <w:lang w:val="uk-UA"/>
        </w:rPr>
        <w:tab/>
        <w:t xml:space="preserve">Я бажаю, щоб кожен із моїх однокурсників, залишивши нашу  бухгалтерську «родину» в університеті, з любов’ю до людей і професії знайшов своє місце в житті, зустрів висококваліфікованих наставників, став справжнім фахівцем і досяг тих професійних висот, про які мріє. </w:t>
      </w:r>
    </w:p>
    <w:p w:rsidR="00695CA6" w:rsidRDefault="00695CA6" w:rsidP="005606BD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Мамине професійне гасло: «БУХГАЛТЕРІЯ – ТО ЛЮБОВ».</w:t>
      </w:r>
    </w:p>
    <w:p w:rsidR="00695CA6" w:rsidRDefault="00695CA6" w:rsidP="00687C07">
      <w:pPr>
        <w:pStyle w:val="a3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І я цілком з ним згодна!</w:t>
      </w:r>
    </w:p>
    <w:p w:rsidR="00695CA6" w:rsidRDefault="00695CA6">
      <w:pPr>
        <w:rPr>
          <w:lang w:val="uk-UA"/>
        </w:rPr>
      </w:pPr>
    </w:p>
    <w:sectPr w:rsidR="00695CA6" w:rsidSect="0019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/>
  <w:rsids>
    <w:rsidRoot w:val="00B50771"/>
    <w:rsid w:val="000E78D3"/>
    <w:rsid w:val="001303CE"/>
    <w:rsid w:val="0019648B"/>
    <w:rsid w:val="00217760"/>
    <w:rsid w:val="002D06B7"/>
    <w:rsid w:val="0031614E"/>
    <w:rsid w:val="00384190"/>
    <w:rsid w:val="00387EE2"/>
    <w:rsid w:val="003B73AD"/>
    <w:rsid w:val="00430066"/>
    <w:rsid w:val="00461594"/>
    <w:rsid w:val="00502962"/>
    <w:rsid w:val="00505BF4"/>
    <w:rsid w:val="005606BD"/>
    <w:rsid w:val="005E7C73"/>
    <w:rsid w:val="0063132D"/>
    <w:rsid w:val="00687C07"/>
    <w:rsid w:val="00693622"/>
    <w:rsid w:val="00695CA6"/>
    <w:rsid w:val="007369F9"/>
    <w:rsid w:val="00766DA5"/>
    <w:rsid w:val="00792D9E"/>
    <w:rsid w:val="007B5661"/>
    <w:rsid w:val="00836495"/>
    <w:rsid w:val="008D5CE9"/>
    <w:rsid w:val="009444EC"/>
    <w:rsid w:val="009A0921"/>
    <w:rsid w:val="009D49CC"/>
    <w:rsid w:val="009E518E"/>
    <w:rsid w:val="009E6ABD"/>
    <w:rsid w:val="00A03F0D"/>
    <w:rsid w:val="00A50771"/>
    <w:rsid w:val="00A522E4"/>
    <w:rsid w:val="00AE3158"/>
    <w:rsid w:val="00B30BEC"/>
    <w:rsid w:val="00B50771"/>
    <w:rsid w:val="00BF7F03"/>
    <w:rsid w:val="00C03755"/>
    <w:rsid w:val="00C3099F"/>
    <w:rsid w:val="00C81937"/>
    <w:rsid w:val="00CE6208"/>
    <w:rsid w:val="00D64D3A"/>
    <w:rsid w:val="00DA598A"/>
    <w:rsid w:val="00DE7621"/>
    <w:rsid w:val="00E258CA"/>
    <w:rsid w:val="00E37287"/>
    <w:rsid w:val="00EE010F"/>
    <w:rsid w:val="00F9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0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</vt:lpstr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Admin</dc:creator>
  <cp:lastModifiedBy>clio</cp:lastModifiedBy>
  <cp:revision>2</cp:revision>
  <cp:lastPrinted>2016-11-15T12:30:00Z</cp:lastPrinted>
  <dcterms:created xsi:type="dcterms:W3CDTF">2016-11-21T14:53:00Z</dcterms:created>
  <dcterms:modified xsi:type="dcterms:W3CDTF">2016-11-21T14:53:00Z</dcterms:modified>
</cp:coreProperties>
</file>